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ED6DA" w14:textId="77777777" w:rsidR="000F4D47" w:rsidRDefault="000F4D47">
      <w:pPr>
        <w:rPr>
          <w:sz w:val="20"/>
          <w:szCs w:val="20"/>
        </w:rPr>
      </w:pP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5647"/>
        <w:gridCol w:w="3917"/>
      </w:tblGrid>
      <w:tr w:rsidR="000F4D47" w:rsidRPr="00E26720" w14:paraId="68CF8C66" w14:textId="77777777" w:rsidTr="001A1F86">
        <w:trPr>
          <w:trHeight w:val="56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45620F" w14:textId="77777777" w:rsidR="000F4D47" w:rsidRPr="00E26720" w:rsidRDefault="000F4D47">
            <w:pPr>
              <w:snapToGrid w:val="0"/>
              <w:spacing w:before="120" w:after="120"/>
              <w:jc w:val="center"/>
              <w:rPr>
                <w:rFonts w:asciiTheme="majorHAnsi" w:eastAsia="Gulim" w:hAnsiTheme="majorHAnsi" w:cs="Arial"/>
                <w:b/>
                <w:lang w:val="hu-HU"/>
              </w:rPr>
            </w:pPr>
            <w:r w:rsidRPr="00E26720">
              <w:rPr>
                <w:rFonts w:asciiTheme="majorHAnsi" w:eastAsia="Gulim" w:hAnsiTheme="majorHAnsi" w:cs="Arial"/>
                <w:b/>
                <w:lang w:val="hu-HU"/>
              </w:rPr>
              <w:t>PÁLYÁZATI ADATLAP</w:t>
            </w:r>
          </w:p>
        </w:tc>
      </w:tr>
      <w:tr w:rsidR="000F4D47" w:rsidRPr="00E26720" w14:paraId="1DBB46B9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bottom"/>
          </w:tcPr>
          <w:p w14:paraId="7D4A12AC" w14:textId="77777777" w:rsidR="000F4D47" w:rsidRPr="00E26720" w:rsidRDefault="000F4D47">
            <w:pPr>
              <w:snapToGrid w:val="0"/>
              <w:spacing w:before="120" w:after="120"/>
              <w:rPr>
                <w:rFonts w:asciiTheme="majorHAnsi" w:eastAsia="Gulim" w:hAnsiTheme="majorHAnsi" w:cs="Arial"/>
                <w:b/>
                <w:lang w:val="hu-HU"/>
              </w:rPr>
            </w:pPr>
            <w:r w:rsidRPr="00E26720">
              <w:rPr>
                <w:rFonts w:asciiTheme="majorHAnsi" w:eastAsia="Gulim" w:hAnsiTheme="majorHAnsi" w:cs="Arial"/>
                <w:b/>
                <w:lang w:val="hu-HU"/>
              </w:rPr>
              <w:t>1. A PÁLYÁZÓ ADATAI</w:t>
            </w:r>
          </w:p>
        </w:tc>
      </w:tr>
      <w:tr w:rsidR="000F4D47" w:rsidRPr="00E26720" w14:paraId="51399358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94F2F6" w14:textId="77777777" w:rsidR="000F4D47" w:rsidRPr="00E26720" w:rsidRDefault="000F4D47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Rendező </w:t>
            </w:r>
            <w:r w:rsidR="00E26720"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szervezet </w:t>
            </w: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neve : </w:t>
            </w:r>
          </w:p>
        </w:tc>
      </w:tr>
      <w:tr w:rsidR="000F4D47" w:rsidRPr="00E26720" w14:paraId="46C0BAB7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D677DA" w14:textId="77777777" w:rsidR="000F4D47" w:rsidRPr="00E26720" w:rsidRDefault="000F4D47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Társrendező  neve :</w:t>
            </w:r>
          </w:p>
        </w:tc>
      </w:tr>
      <w:tr w:rsidR="000F4D47" w:rsidRPr="00E26720" w14:paraId="1738C588" w14:textId="77777777" w:rsidTr="001A1F86">
        <w:trPr>
          <w:trHeight w:val="397"/>
        </w:trPr>
        <w:tc>
          <w:tcPr>
            <w:tcW w:w="5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C7D41F" w14:textId="77777777" w:rsidR="000F4D47" w:rsidRPr="00E26720" w:rsidRDefault="000F4D47" w:rsidP="00E26720">
            <w:pPr>
              <w:tabs>
                <w:tab w:val="left" w:pos="2559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Kapcsolattartó személy</w:t>
            </w:r>
            <w:r w:rsid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 </w:t>
            </w: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neve: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219AB5" w14:textId="77777777" w:rsidR="000F4D47" w:rsidRPr="00E26720" w:rsidRDefault="000F4D47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funkciója: </w:t>
            </w:r>
          </w:p>
        </w:tc>
      </w:tr>
      <w:tr w:rsidR="000F4D47" w:rsidRPr="00E26720" w14:paraId="05316EA4" w14:textId="77777777" w:rsidTr="001A1F86">
        <w:trPr>
          <w:trHeight w:val="397"/>
        </w:trPr>
        <w:tc>
          <w:tcPr>
            <w:tcW w:w="5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FEB996" w14:textId="77777777" w:rsidR="000F4D47" w:rsidRPr="00E26720" w:rsidRDefault="000F4D47">
            <w:pPr>
              <w:tabs>
                <w:tab w:val="left" w:pos="2559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Levelezési cím</w:t>
            </w: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ab/>
              <w:t xml:space="preserve">irányítószám :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229EC4" w14:textId="77777777" w:rsidR="000F4D47" w:rsidRPr="00E26720" w:rsidRDefault="000F4D47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helység: </w:t>
            </w:r>
          </w:p>
        </w:tc>
      </w:tr>
      <w:tr w:rsidR="000F4D47" w:rsidRPr="00E26720" w14:paraId="26BB6D23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6E4E37" w14:textId="77777777" w:rsidR="000F4D47" w:rsidRPr="00E26720" w:rsidRDefault="000F4D47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ab/>
              <w:t xml:space="preserve">utca, házszám : </w:t>
            </w:r>
          </w:p>
        </w:tc>
      </w:tr>
      <w:tr w:rsidR="000F4D47" w:rsidRPr="00E26720" w14:paraId="4A45AD24" w14:textId="77777777" w:rsidTr="001A1F86">
        <w:trPr>
          <w:trHeight w:val="397"/>
        </w:trPr>
        <w:tc>
          <w:tcPr>
            <w:tcW w:w="5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56A81C" w14:textId="77777777" w:rsidR="000F4D47" w:rsidRPr="00E26720" w:rsidRDefault="000F4D47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Telefonszám</w:t>
            </w: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ab/>
              <w:t>mobil :</w:t>
            </w: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ab/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7C368E" w14:textId="77777777" w:rsidR="000F4D47" w:rsidRPr="00E26720" w:rsidRDefault="000F4D47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vonalas: </w:t>
            </w:r>
          </w:p>
        </w:tc>
      </w:tr>
      <w:tr w:rsidR="000F4D47" w:rsidRPr="00E26720" w14:paraId="0531AF55" w14:textId="77777777" w:rsidTr="001A1F86">
        <w:trPr>
          <w:trHeight w:val="397"/>
        </w:trPr>
        <w:tc>
          <w:tcPr>
            <w:tcW w:w="5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1029D3" w14:textId="77777777" w:rsidR="000F4D47" w:rsidRPr="00E26720" w:rsidRDefault="000F4D47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E-mail cím : 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216521" w14:textId="77777777" w:rsidR="000F4D47" w:rsidRPr="00E26720" w:rsidRDefault="000F4D47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Honlap : </w:t>
            </w:r>
          </w:p>
        </w:tc>
      </w:tr>
      <w:tr w:rsidR="000F4D47" w:rsidRPr="00E26720" w14:paraId="0E69BD82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bottom"/>
          </w:tcPr>
          <w:p w14:paraId="5E200B98" w14:textId="77777777" w:rsidR="000F4D47" w:rsidRPr="00E26720" w:rsidRDefault="000F4D47">
            <w:pPr>
              <w:snapToGrid w:val="0"/>
              <w:spacing w:before="120" w:after="120"/>
              <w:rPr>
                <w:rFonts w:asciiTheme="majorHAnsi" w:eastAsia="Gulim" w:hAnsiTheme="majorHAnsi" w:cs="Arial"/>
                <w:b/>
                <w:lang w:val="hu-HU"/>
              </w:rPr>
            </w:pPr>
            <w:r w:rsidRPr="00E26720">
              <w:rPr>
                <w:rFonts w:asciiTheme="majorHAnsi" w:eastAsia="Gulim" w:hAnsiTheme="majorHAnsi" w:cs="Arial"/>
                <w:b/>
                <w:lang w:val="hu-HU"/>
              </w:rPr>
              <w:t>2. A VERSENY ÁLTALÁNOS ADATAI</w:t>
            </w:r>
          </w:p>
        </w:tc>
      </w:tr>
      <w:tr w:rsidR="000F4D47" w:rsidRPr="00E26720" w14:paraId="2237DAAF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97DE4D" w14:textId="77777777" w:rsidR="000F4D47" w:rsidRPr="00E26720" w:rsidRDefault="000F4D47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A verseny neve : </w:t>
            </w:r>
          </w:p>
        </w:tc>
      </w:tr>
      <w:tr w:rsidR="000F4D47" w:rsidRPr="00E26720" w14:paraId="0240A3F7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CD3394" w14:textId="77777777" w:rsidR="000F4D47" w:rsidRPr="00E26720" w:rsidRDefault="000F4D47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A verseny helyszíne : </w:t>
            </w:r>
          </w:p>
        </w:tc>
      </w:tr>
      <w:tr w:rsidR="000F4D47" w:rsidRPr="00E26720" w14:paraId="74D5D669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DEDD20" w14:textId="77777777" w:rsidR="000F4D47" w:rsidRPr="00E26720" w:rsidRDefault="000F4D47">
            <w:pPr>
              <w:tabs>
                <w:tab w:val="left" w:pos="2552"/>
                <w:tab w:val="left" w:pos="3939"/>
                <w:tab w:val="left" w:pos="6999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A verseny időpontja </w:t>
            </w:r>
            <w:r w:rsidR="006F700B"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:</w:t>
            </w:r>
          </w:p>
        </w:tc>
      </w:tr>
      <w:tr w:rsidR="000F4D47" w:rsidRPr="00E26720" w14:paraId="7DCAF8D6" w14:textId="77777777" w:rsidTr="001A1F86">
        <w:trPr>
          <w:trHeight w:val="397"/>
        </w:trPr>
        <w:tc>
          <w:tcPr>
            <w:tcW w:w="956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8F7D69" w14:textId="77777777" w:rsidR="000F4D47" w:rsidRPr="00E26720" w:rsidRDefault="000F4D47">
            <w:pPr>
              <w:tabs>
                <w:tab w:val="left" w:pos="2544"/>
                <w:tab w:val="left" w:pos="3759"/>
                <w:tab w:val="left" w:pos="5199"/>
                <w:tab w:val="left" w:pos="7179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Versenyszám : </w:t>
            </w:r>
            <w:r w:rsidR="001A54D1" w:rsidRPr="00E26720">
              <w:rPr>
                <w:rFonts w:asciiTheme="majorHAnsi" w:hAnsiTheme="majorHAnsi"/>
                <w:lang w:val="hu-HU"/>
              </w:rPr>
              <w:t xml:space="preserve"> 50 km / 100 km / 6 óra / 12 óra / 24 óra / Terep</w:t>
            </w:r>
          </w:p>
        </w:tc>
      </w:tr>
      <w:tr w:rsidR="000F4D47" w:rsidRPr="00E26720" w14:paraId="4FECE1B3" w14:textId="77777777" w:rsidTr="001A1F86">
        <w:trPr>
          <w:trHeight w:val="397"/>
        </w:trPr>
        <w:tc>
          <w:tcPr>
            <w:tcW w:w="956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B925D2" w14:textId="77777777" w:rsidR="000F4D47" w:rsidRPr="00E26720" w:rsidRDefault="000F4D47">
            <w:pPr>
              <w:tabs>
                <w:tab w:val="left" w:pos="2544"/>
                <w:tab w:val="left" w:pos="3759"/>
                <w:tab w:val="left" w:pos="5199"/>
                <w:tab w:val="left" w:pos="7179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Versenyszám rajtjának időpontja : </w:t>
            </w:r>
          </w:p>
        </w:tc>
      </w:tr>
      <w:tr w:rsidR="000F4D47" w:rsidRPr="00E26720" w14:paraId="5DA3C20B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9B65F8" w14:textId="77777777" w:rsidR="000F4D47" w:rsidRPr="00E26720" w:rsidRDefault="000F4D47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A verseny szintideje : </w:t>
            </w:r>
          </w:p>
        </w:tc>
      </w:tr>
      <w:tr w:rsidR="000F4D47" w:rsidRPr="00E26720" w14:paraId="25E24FC1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580FDD" w14:textId="77777777" w:rsidR="000F4D47" w:rsidRPr="00E26720" w:rsidRDefault="000F4D47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A versenyszámmal azonos időben és pályán megrendezésre kerülő további rendezvények :</w:t>
            </w:r>
          </w:p>
          <w:p w14:paraId="43657264" w14:textId="77777777" w:rsidR="000F4D47" w:rsidRPr="00E26720" w:rsidRDefault="000F4D47">
            <w:pPr>
              <w:tabs>
                <w:tab w:val="left" w:pos="2552"/>
              </w:tabs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 </w:t>
            </w:r>
          </w:p>
        </w:tc>
      </w:tr>
      <w:tr w:rsidR="000F4D47" w:rsidRPr="00E26720" w14:paraId="6E23B6E4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bottom"/>
          </w:tcPr>
          <w:p w14:paraId="761A6864" w14:textId="77777777" w:rsidR="000F4D47" w:rsidRPr="00E26720" w:rsidRDefault="000F4D47">
            <w:pPr>
              <w:snapToGrid w:val="0"/>
              <w:spacing w:before="120" w:after="120"/>
              <w:rPr>
                <w:rFonts w:asciiTheme="majorHAnsi" w:eastAsia="Gulim" w:hAnsiTheme="majorHAnsi" w:cs="Arial"/>
                <w:b/>
                <w:lang w:val="hu-HU"/>
              </w:rPr>
            </w:pPr>
            <w:r w:rsidRPr="00E26720">
              <w:rPr>
                <w:rFonts w:asciiTheme="majorHAnsi" w:eastAsia="Gulim" w:hAnsiTheme="majorHAnsi" w:cs="Arial"/>
                <w:b/>
                <w:lang w:val="hu-HU"/>
              </w:rPr>
              <w:t>3. A VERSENYPÁLYA ADATAI</w:t>
            </w:r>
          </w:p>
        </w:tc>
      </w:tr>
      <w:tr w:rsidR="000F4D47" w:rsidRPr="00E26720" w14:paraId="608A9730" w14:textId="77777777" w:rsidTr="001A1F86">
        <w:trPr>
          <w:trHeight w:val="397"/>
        </w:trPr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2C3EB0" w14:textId="77777777" w:rsidR="000F4D47" w:rsidRPr="00E26720" w:rsidRDefault="000F4D47">
            <w:pPr>
              <w:tabs>
                <w:tab w:val="left" w:pos="2559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A versenypálya (kör)</w:t>
            </w: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ab/>
              <w:t xml:space="preserve">hossza : </w:t>
            </w:r>
          </w:p>
        </w:tc>
        <w:tc>
          <w:tcPr>
            <w:tcW w:w="39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6DDB81" w14:textId="77777777" w:rsidR="000F4D47" w:rsidRPr="00E26720" w:rsidRDefault="000F4D47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szintemelkedés : </w:t>
            </w:r>
          </w:p>
        </w:tc>
      </w:tr>
      <w:tr w:rsidR="000F4D47" w:rsidRPr="00E26720" w14:paraId="34BCC767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D6F689" w14:textId="77777777" w:rsidR="000F4D47" w:rsidRPr="00E26720" w:rsidRDefault="000F4D47" w:rsidP="006F700B">
            <w:pPr>
              <w:autoSpaceDE w:val="0"/>
              <w:snapToGrid w:val="0"/>
              <w:spacing w:before="120" w:after="120"/>
              <w:jc w:val="both"/>
              <w:rPr>
                <w:rFonts w:asciiTheme="majorHAnsi" w:hAnsiTheme="majorHAnsi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burkolata : </w:t>
            </w:r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>... % aszfalt, ...% egyéb burkolat</w:t>
            </w:r>
          </w:p>
        </w:tc>
      </w:tr>
      <w:tr w:rsidR="000F4D47" w:rsidRPr="00E26720" w14:paraId="0E6316B3" w14:textId="77777777" w:rsidTr="001A1F86">
        <w:trPr>
          <w:trHeight w:val="397"/>
        </w:trPr>
        <w:tc>
          <w:tcPr>
            <w:tcW w:w="956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3A87E5" w14:textId="77777777" w:rsidR="00782943" w:rsidRDefault="000F4D47" w:rsidP="00782943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A versenypálya ellenőrzőpontjainak és frissítőállomásainak adatai, az útvonal leírása :</w:t>
            </w:r>
          </w:p>
          <w:p w14:paraId="657C2EFC" w14:textId="77777777" w:rsidR="00E26720" w:rsidRDefault="00E26720" w:rsidP="00782943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</w:p>
          <w:p w14:paraId="68236EBC" w14:textId="77777777" w:rsidR="00E26720" w:rsidRDefault="00E26720" w:rsidP="00782943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</w:p>
          <w:p w14:paraId="325BFF6F" w14:textId="77777777" w:rsidR="00E26720" w:rsidRPr="00E26720" w:rsidRDefault="00E26720" w:rsidP="00782943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</w:p>
        </w:tc>
      </w:tr>
      <w:tr w:rsidR="000F4D47" w:rsidRPr="00E26720" w14:paraId="34EB4935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bottom"/>
          </w:tcPr>
          <w:p w14:paraId="0A6A8E8C" w14:textId="77777777" w:rsidR="000F4D47" w:rsidRPr="00E26720" w:rsidRDefault="000F4D47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hAnsiTheme="majorHAnsi"/>
                <w:b/>
                <w:lang w:val="hu-HU"/>
              </w:rPr>
            </w:pPr>
            <w:r w:rsidRPr="00E26720">
              <w:rPr>
                <w:rFonts w:asciiTheme="majorHAnsi" w:hAnsiTheme="majorHAnsi"/>
                <w:b/>
                <w:lang w:val="hu-HU"/>
              </w:rPr>
              <w:t>4. AZ EREDMÉNYEK, RÉSZEREDMÉNYEK MÉRÉSE</w:t>
            </w:r>
          </w:p>
        </w:tc>
      </w:tr>
      <w:tr w:rsidR="00E26720" w:rsidRPr="00E26720" w14:paraId="3E0B954A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644082" w14:textId="77777777" w:rsidR="00E26720" w:rsidRPr="00E26720" w:rsidRDefault="00E26720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hAnsiTheme="majorHAnsi"/>
                <w:sz w:val="20"/>
                <w:szCs w:val="20"/>
                <w:lang w:val="hu-HU"/>
              </w:rPr>
            </w:pPr>
            <w:r>
              <w:rPr>
                <w:rFonts w:asciiTheme="majorHAnsi" w:hAnsiTheme="majorHAnsi"/>
                <w:sz w:val="20"/>
                <w:szCs w:val="20"/>
                <w:lang w:val="hu-HU"/>
              </w:rPr>
              <w:t>Időmérő partner neve:</w:t>
            </w:r>
          </w:p>
        </w:tc>
      </w:tr>
      <w:tr w:rsidR="000F4D47" w:rsidRPr="00E26720" w14:paraId="717C61E4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6B1E75" w14:textId="77777777" w:rsidR="000F4D47" w:rsidRPr="00E26720" w:rsidRDefault="000F4D47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hAnsiTheme="majorHAnsi"/>
                <w:sz w:val="20"/>
                <w:szCs w:val="20"/>
                <w:lang w:val="hu-HU"/>
              </w:rPr>
            </w:pPr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Időmérés módja : </w:t>
            </w:r>
          </w:p>
        </w:tc>
      </w:tr>
      <w:tr w:rsidR="000F4D47" w:rsidRPr="00E26720" w14:paraId="47455EC2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C45D8A" w14:textId="77777777" w:rsidR="000F4D47" w:rsidRPr="00E26720" w:rsidRDefault="000F4D47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hAnsiTheme="majorHAnsi"/>
                <w:sz w:val="20"/>
                <w:szCs w:val="20"/>
                <w:lang w:val="hu-HU"/>
              </w:rPr>
            </w:pPr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Körszámlálás módja (ha többkörös verseny): </w:t>
            </w:r>
          </w:p>
        </w:tc>
      </w:tr>
      <w:tr w:rsidR="000F4D47" w:rsidRPr="00E26720" w14:paraId="016C1144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bottom"/>
          </w:tcPr>
          <w:p w14:paraId="4B511A55" w14:textId="77777777" w:rsidR="000F4D47" w:rsidRPr="00E26720" w:rsidRDefault="000F4D47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hAnsiTheme="majorHAnsi"/>
                <w:b/>
                <w:lang w:val="hu-HU"/>
              </w:rPr>
            </w:pPr>
            <w:r w:rsidRPr="00E26720">
              <w:rPr>
                <w:rFonts w:asciiTheme="majorHAnsi" w:hAnsiTheme="majorHAnsi"/>
                <w:b/>
                <w:lang w:val="hu-HU"/>
              </w:rPr>
              <w:lastRenderedPageBreak/>
              <w:t>5. A VERSENYEN TERVEZETT SZOLGÁLTATÁSOK</w:t>
            </w:r>
          </w:p>
        </w:tc>
      </w:tr>
      <w:tr w:rsidR="000F4D47" w:rsidRPr="00E26720" w14:paraId="0BBCE9D0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DEFDC6" w14:textId="77777777" w:rsidR="008576BE" w:rsidRPr="00E26720" w:rsidRDefault="000F4D47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Tervezett orvosi felügyelet, elsősegély pontos leírása:</w:t>
            </w:r>
          </w:p>
          <w:p w14:paraId="6ABA64E1" w14:textId="77777777" w:rsidR="000F4D47" w:rsidRPr="00E26720" w:rsidRDefault="000F4D47">
            <w:pPr>
              <w:tabs>
                <w:tab w:val="left" w:pos="2552"/>
              </w:tabs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</w:p>
        </w:tc>
      </w:tr>
      <w:tr w:rsidR="000F4D47" w:rsidRPr="00E26720" w14:paraId="1069D601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629917" w14:textId="77777777" w:rsidR="000F4D47" w:rsidRPr="00E26720" w:rsidRDefault="000F4D47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A versenyen tervezett infrastruktúra (mosdó, WC, öltöző, zuhanyzó) leírása:</w:t>
            </w:r>
          </w:p>
          <w:p w14:paraId="069800F8" w14:textId="77777777" w:rsidR="000F4D47" w:rsidRPr="00E26720" w:rsidRDefault="000F4D47">
            <w:pPr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</w:p>
        </w:tc>
      </w:tr>
      <w:tr w:rsidR="003109D5" w:rsidRPr="00E26720" w14:paraId="0792FAFA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43A8C6" w14:textId="77777777" w:rsidR="003109D5" w:rsidRPr="003109D5" w:rsidRDefault="003109D5" w:rsidP="003109D5">
            <w:pPr>
              <w:tabs>
                <w:tab w:val="left" w:pos="2552"/>
              </w:tabs>
              <w:snapToGrid w:val="0"/>
              <w:spacing w:before="120" w:after="120"/>
              <w:rPr>
                <w:rFonts w:ascii="Calibri" w:eastAsia="Gulim" w:hAnsi="Calibri" w:cs="Arial"/>
                <w:sz w:val="20"/>
                <w:szCs w:val="20"/>
                <w:lang w:val="hu-HU"/>
              </w:rPr>
            </w:pPr>
            <w:r w:rsidRPr="003109D5">
              <w:rPr>
                <w:rFonts w:ascii="Calibri" w:eastAsia="Gulim" w:hAnsi="Calibri" w:cs="Arial"/>
                <w:sz w:val="20"/>
                <w:szCs w:val="20"/>
                <w:lang w:val="hu-HU"/>
              </w:rPr>
              <w:t xml:space="preserve">A frissítőasztalok tervezett kínálata: </w:t>
            </w:r>
          </w:p>
          <w:p w14:paraId="09AE878E" w14:textId="77777777" w:rsidR="003109D5" w:rsidRPr="00E26720" w:rsidRDefault="003109D5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</w:p>
        </w:tc>
      </w:tr>
      <w:tr w:rsidR="00AF6BB4" w:rsidRPr="00E26720" w14:paraId="2FDA7BE8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B2F8A0" w14:textId="77777777" w:rsidR="00AF6BB4" w:rsidRDefault="00AF6BB4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A versenyen tervezett egyéb szolgáltatások:</w:t>
            </w:r>
          </w:p>
          <w:p w14:paraId="68F8E79E" w14:textId="77777777" w:rsidR="003109D5" w:rsidRPr="00E26720" w:rsidRDefault="003109D5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</w:p>
        </w:tc>
      </w:tr>
      <w:tr w:rsidR="003109D5" w:rsidRPr="00E26720" w14:paraId="2CADA3AA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bottom"/>
          </w:tcPr>
          <w:p w14:paraId="6BD02F26" w14:textId="77777777" w:rsidR="003109D5" w:rsidRPr="003109D5" w:rsidRDefault="003109D5" w:rsidP="003109D5">
            <w:pPr>
              <w:tabs>
                <w:tab w:val="left" w:pos="2552"/>
              </w:tabs>
              <w:snapToGrid w:val="0"/>
              <w:spacing w:before="120" w:after="120"/>
              <w:rPr>
                <w:rFonts w:asciiTheme="majorHAnsi" w:hAnsiTheme="majorHAnsi"/>
                <w:b/>
                <w:lang w:val="hu-HU"/>
              </w:rPr>
            </w:pPr>
            <w:r w:rsidRPr="003109D5">
              <w:rPr>
                <w:rFonts w:asciiTheme="majorHAnsi" w:hAnsiTheme="majorHAnsi"/>
                <w:b/>
                <w:lang w:val="hu-HU"/>
              </w:rPr>
              <w:t>6</w:t>
            </w:r>
            <w:r>
              <w:rPr>
                <w:rFonts w:asciiTheme="majorHAnsi" w:hAnsiTheme="majorHAnsi"/>
                <w:b/>
                <w:lang w:val="hu-HU"/>
              </w:rPr>
              <w:t>. A RENDEZŐ SZERVEZET BEMUTATÁSA</w:t>
            </w:r>
            <w:r w:rsidRPr="003109D5">
              <w:rPr>
                <w:rFonts w:asciiTheme="majorHAnsi" w:hAnsiTheme="majorHAnsi"/>
                <w:b/>
                <w:lang w:val="hu-HU"/>
              </w:rPr>
              <w:t xml:space="preserve"> </w:t>
            </w:r>
          </w:p>
        </w:tc>
      </w:tr>
      <w:tr w:rsidR="003109D5" w:rsidRPr="00E26720" w14:paraId="0EBAE6A0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6C891A" w14:textId="77777777" w:rsidR="003109D5" w:rsidRPr="003109D5" w:rsidRDefault="003109D5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3109D5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Főszervező:</w:t>
            </w:r>
          </w:p>
          <w:p w14:paraId="0AD463D8" w14:textId="77777777" w:rsidR="003109D5" w:rsidRDefault="003109D5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3109D5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Versenybíró</w:t>
            </w:r>
            <w:r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:</w:t>
            </w:r>
          </w:p>
          <w:p w14:paraId="11070E31" w14:textId="77777777" w:rsidR="003109D5" w:rsidRDefault="003109D5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Nevezésekért felelős:</w:t>
            </w:r>
          </w:p>
          <w:p w14:paraId="56B83488" w14:textId="77777777" w:rsidR="003109D5" w:rsidRDefault="003109D5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Időmérésért/körszámlálásért felelős:</w:t>
            </w:r>
          </w:p>
          <w:p w14:paraId="73C4313A" w14:textId="77777777" w:rsidR="003109D5" w:rsidRDefault="003109D5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Frissítésért felelős:</w:t>
            </w:r>
          </w:p>
          <w:p w14:paraId="48A16685" w14:textId="77777777" w:rsidR="003109D5" w:rsidRDefault="003109D5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Egyéb felelősök:</w:t>
            </w:r>
          </w:p>
          <w:p w14:paraId="72E6DE3F" w14:textId="232B2B24" w:rsidR="003109D5" w:rsidRPr="003109D5" w:rsidRDefault="003109D5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A Rendező szervezet referenciái az elmúlt </w:t>
            </w:r>
            <w:r w:rsidR="007C4DDA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2 évben</w:t>
            </w:r>
            <w:r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: </w:t>
            </w:r>
          </w:p>
          <w:p w14:paraId="1DE9003D" w14:textId="77777777" w:rsidR="003109D5" w:rsidRPr="003109D5" w:rsidRDefault="003109D5">
            <w:pPr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</w:p>
        </w:tc>
      </w:tr>
      <w:tr w:rsidR="000F4D47" w:rsidRPr="00E26720" w14:paraId="105AECFD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bottom"/>
          </w:tcPr>
          <w:p w14:paraId="332E4006" w14:textId="77777777" w:rsidR="000F4D47" w:rsidRPr="00E26720" w:rsidRDefault="003109D5" w:rsidP="003109D5">
            <w:pPr>
              <w:snapToGrid w:val="0"/>
              <w:spacing w:before="120" w:after="120"/>
              <w:rPr>
                <w:rFonts w:asciiTheme="majorHAnsi" w:eastAsia="Gulim" w:hAnsiTheme="majorHAnsi" w:cs="Arial"/>
                <w:b/>
                <w:lang w:val="hu-HU"/>
              </w:rPr>
            </w:pPr>
            <w:r>
              <w:rPr>
                <w:rFonts w:asciiTheme="majorHAnsi" w:eastAsia="Gulim" w:hAnsiTheme="majorHAnsi" w:cs="Arial"/>
                <w:b/>
                <w:lang w:val="hu-HU"/>
              </w:rPr>
              <w:t>7</w:t>
            </w:r>
            <w:r w:rsidR="002F67F5" w:rsidRPr="00E26720">
              <w:rPr>
                <w:rFonts w:asciiTheme="majorHAnsi" w:eastAsia="Gulim" w:hAnsiTheme="majorHAnsi" w:cs="Arial"/>
                <w:b/>
                <w:lang w:val="hu-HU"/>
              </w:rPr>
              <w:t xml:space="preserve">. </w:t>
            </w:r>
            <w:r>
              <w:rPr>
                <w:rFonts w:asciiTheme="majorHAnsi" w:eastAsia="Gulim" w:hAnsiTheme="majorHAnsi" w:cs="Arial"/>
                <w:b/>
                <w:lang w:val="hu-HU"/>
              </w:rPr>
              <w:t xml:space="preserve"> MAGYAR </w:t>
            </w:r>
            <w:r w:rsidR="002F67F5" w:rsidRPr="00E26720">
              <w:rPr>
                <w:rFonts w:asciiTheme="majorHAnsi" w:eastAsia="Gulim" w:hAnsiTheme="majorHAnsi" w:cs="Arial"/>
                <w:b/>
                <w:lang w:val="hu-HU"/>
              </w:rPr>
              <w:t>BAJNOKSÁGON</w:t>
            </w:r>
            <w:r w:rsidR="000F4D47" w:rsidRPr="00E26720">
              <w:rPr>
                <w:rFonts w:asciiTheme="majorHAnsi" w:eastAsia="Gulim" w:hAnsiTheme="majorHAnsi" w:cs="Arial"/>
                <w:b/>
                <w:lang w:val="hu-HU"/>
              </w:rPr>
              <w:t xml:space="preserve"> TERVEZETT NEVEZÉSI DÍJ</w:t>
            </w:r>
          </w:p>
        </w:tc>
      </w:tr>
      <w:tr w:rsidR="000F4D47" w:rsidRPr="00E26720" w14:paraId="0F293193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427257" w14:textId="4B347781" w:rsidR="000F4D47" w:rsidRPr="00E26720" w:rsidRDefault="000F4D47" w:rsidP="00175E7E">
            <w:pPr>
              <w:tabs>
                <w:tab w:val="left" w:pos="3039"/>
                <w:tab w:val="left" w:pos="6279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ab/>
              <w:t xml:space="preserve"> </w:t>
            </w:r>
          </w:p>
        </w:tc>
      </w:tr>
      <w:tr w:rsidR="000F4D47" w:rsidRPr="00E26720" w14:paraId="7F2BA60D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bottom"/>
          </w:tcPr>
          <w:p w14:paraId="3A5F9032" w14:textId="77777777" w:rsidR="000F4D47" w:rsidRPr="00E26720" w:rsidRDefault="000F4D47" w:rsidP="006F700B">
            <w:pPr>
              <w:tabs>
                <w:tab w:val="left" w:pos="2552"/>
                <w:tab w:val="left" w:pos="4839"/>
                <w:tab w:val="left" w:pos="7359"/>
              </w:tabs>
              <w:snapToGrid w:val="0"/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Kérünk, hogy a pályázat objektív elbírálásához szükséges esetleges </w:t>
            </w:r>
            <w:r w:rsidR="006F700B"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további információkat külön file-ban</w:t>
            </w: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 csatold.</w:t>
            </w:r>
          </w:p>
        </w:tc>
      </w:tr>
      <w:tr w:rsidR="000F4D47" w:rsidRPr="00E26720" w14:paraId="14BC7181" w14:textId="77777777" w:rsidTr="001A1F86">
        <w:trPr>
          <w:trHeight w:val="56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8E4366" w14:textId="77777777" w:rsidR="000F4D47" w:rsidRPr="00E26720" w:rsidRDefault="000F4D47">
            <w:pPr>
              <w:snapToGrid w:val="0"/>
              <w:spacing w:before="120" w:after="120"/>
              <w:jc w:val="center"/>
              <w:rPr>
                <w:rFonts w:asciiTheme="majorHAnsi" w:eastAsia="Gulim" w:hAnsiTheme="majorHAnsi" w:cs="Arial"/>
                <w:b/>
                <w:lang w:val="hu-HU"/>
              </w:rPr>
            </w:pPr>
            <w:r w:rsidRPr="00E26720">
              <w:rPr>
                <w:rFonts w:asciiTheme="majorHAnsi" w:eastAsia="Gulim" w:hAnsiTheme="majorHAnsi" w:cs="Arial"/>
                <w:b/>
                <w:lang w:val="hu-HU"/>
              </w:rPr>
              <w:t>A PÁLYÁZÓ NYILATKOZATA</w:t>
            </w:r>
          </w:p>
        </w:tc>
      </w:tr>
      <w:tr w:rsidR="000F4D47" w:rsidRPr="00E26720" w14:paraId="2BF35C53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bottom"/>
          </w:tcPr>
          <w:p w14:paraId="76D89D7A" w14:textId="48B2A1B8" w:rsidR="001A1F86" w:rsidRDefault="000F4D47">
            <w:pPr>
              <w:snapToGrid w:val="0"/>
              <w:spacing w:before="240" w:after="240"/>
              <w:ind w:left="697" w:right="519" w:hanging="357"/>
              <w:jc w:val="both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1.</w:t>
            </w: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ab/>
            </w:r>
            <w:r w:rsidR="001A1F86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Az Ultrafutó Magyar Bajnokság szervezése során a Magyar Atlétikai Szövetség előírásai szerint járunk el, különösképpen a verseny kiírásra, a nevezési folyamatra, valamint az eredmények publikálására. </w:t>
            </w:r>
          </w:p>
          <w:p w14:paraId="1C5B265A" w14:textId="2CA9D168" w:rsidR="000F4D47" w:rsidRPr="00E26720" w:rsidRDefault="001A1F86">
            <w:pPr>
              <w:snapToGrid w:val="0"/>
              <w:spacing w:before="240" w:after="240"/>
              <w:ind w:left="697" w:right="519" w:hanging="357"/>
              <w:jc w:val="both"/>
              <w:rPr>
                <w:rFonts w:asciiTheme="majorHAnsi" w:hAnsiTheme="majorHAnsi"/>
                <w:sz w:val="20"/>
                <w:szCs w:val="20"/>
                <w:lang w:val="hu-HU"/>
              </w:rPr>
            </w:pPr>
            <w:r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2.   </w:t>
            </w:r>
            <w:r w:rsidR="000F4D47"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A</w:t>
            </w:r>
            <w:r w:rsidR="00797DC6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z </w:t>
            </w:r>
            <w:r w:rsidR="002F67F5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Ultra</w:t>
            </w:r>
            <w:r w:rsidR="00797DC6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futó</w:t>
            </w:r>
            <w:r w:rsidR="002F67F5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</w:t>
            </w:r>
            <w:r w:rsidR="00262D9A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Magyar</w:t>
            </w:r>
            <w:r w:rsidR="002F67F5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Bajnokság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nevezési lapján az alábbi ada</w:t>
            </w:r>
            <w:r w:rsidR="003109D5">
              <w:rPr>
                <w:rFonts w:asciiTheme="majorHAnsi" w:hAnsiTheme="majorHAnsi"/>
                <w:sz w:val="20"/>
                <w:szCs w:val="20"/>
                <w:lang w:val="hu-HU"/>
              </w:rPr>
              <w:t>tok összegyűjtéséről gondoskodunk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: név, születési dátum, nem, egyesület. A fenti adatokon túl, ha a versenyző hozzájárul ahhoz, hogy a</w:t>
            </w:r>
            <w:r w:rsidR="00DA70DA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MASZ 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U</w:t>
            </w:r>
            <w:r w:rsidR="00DA70DA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ltrafutó Bizottság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hírlevélben értesítést küldjön a számára, akkor rögzít</w:t>
            </w:r>
            <w:r w:rsidR="003109D5">
              <w:rPr>
                <w:rFonts w:asciiTheme="majorHAnsi" w:hAnsiTheme="majorHAnsi"/>
                <w:sz w:val="20"/>
                <w:szCs w:val="20"/>
                <w:lang w:val="hu-HU"/>
              </w:rPr>
              <w:t>jük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a levelezési címet és az e-mail címet is. A nevezési adatokat a </w:t>
            </w:r>
            <w:r w:rsidR="003109D5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versenyt megelőző </w:t>
            </w:r>
            <w:r w:rsidR="006C7B9C">
              <w:rPr>
                <w:rFonts w:asciiTheme="majorHAnsi" w:hAnsiTheme="majorHAnsi"/>
                <w:sz w:val="20"/>
                <w:szCs w:val="20"/>
                <w:lang w:val="hu-HU"/>
              </w:rPr>
              <w:t>5</w:t>
            </w:r>
            <w:r w:rsidR="003109D5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-ik </w:t>
            </w:r>
            <w:r w:rsidR="006C7B9C">
              <w:rPr>
                <w:rFonts w:asciiTheme="majorHAnsi" w:hAnsiTheme="majorHAnsi"/>
                <w:sz w:val="20"/>
                <w:szCs w:val="20"/>
                <w:lang w:val="hu-HU"/>
              </w:rPr>
              <w:t>munka</w:t>
            </w:r>
            <w:r w:rsidR="003109D5">
              <w:rPr>
                <w:rFonts w:asciiTheme="majorHAnsi" w:hAnsiTheme="majorHAnsi"/>
                <w:sz w:val="20"/>
                <w:szCs w:val="20"/>
                <w:lang w:val="hu-HU"/>
              </w:rPr>
              <w:t>napon elektronikus úton továbbítjuk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</w:t>
            </w:r>
            <w:r w:rsidR="00DA70DA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a MASZ </w:t>
            </w:r>
            <w:r w:rsidR="00175E7E">
              <w:rPr>
                <w:rFonts w:asciiTheme="majorHAnsi" w:hAnsiTheme="majorHAnsi"/>
                <w:sz w:val="20"/>
                <w:szCs w:val="20"/>
                <w:lang w:val="hu-HU"/>
              </w:rPr>
              <w:t>versenyirodának.</w:t>
            </w:r>
          </w:p>
          <w:p w14:paraId="6FDAFEEB" w14:textId="60426EB0" w:rsidR="000F4D47" w:rsidRPr="00E26720" w:rsidRDefault="001A1F86">
            <w:pPr>
              <w:spacing w:before="240" w:after="240"/>
              <w:ind w:left="697" w:right="519" w:hanging="357"/>
              <w:jc w:val="both"/>
              <w:rPr>
                <w:rFonts w:asciiTheme="majorHAnsi" w:hAnsiTheme="majorHAnsi"/>
                <w:sz w:val="20"/>
                <w:szCs w:val="20"/>
                <w:lang w:val="hu-HU"/>
              </w:rPr>
            </w:pPr>
            <w:r>
              <w:rPr>
                <w:rFonts w:asciiTheme="majorHAnsi" w:hAnsiTheme="majorHAnsi"/>
                <w:sz w:val="20"/>
                <w:szCs w:val="20"/>
                <w:lang w:val="hu-HU"/>
              </w:rPr>
              <w:t>3</w:t>
            </w:r>
            <w:r w:rsidR="00797DC6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.</w:t>
            </w:r>
            <w:r w:rsidR="00797DC6" w:rsidRPr="00E26720">
              <w:rPr>
                <w:rFonts w:asciiTheme="majorHAnsi" w:hAnsiTheme="majorHAnsi"/>
                <w:sz w:val="20"/>
                <w:szCs w:val="20"/>
                <w:lang w:val="hu-HU"/>
              </w:rPr>
              <w:tab/>
            </w:r>
            <w:r w:rsidR="00797DC6" w:rsidRPr="00E26720">
              <w:rPr>
                <w:rFonts w:asciiTheme="majorHAnsi" w:hAnsiTheme="majorHAnsi"/>
                <w:sz w:val="20"/>
                <w:szCs w:val="20"/>
                <w:lang w:val="hu-HU"/>
              </w:rPr>
              <w:tab/>
              <w:t xml:space="preserve">Az </w:t>
            </w:r>
            <w:r w:rsidR="002F67F5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Ultra</w:t>
            </w:r>
            <w:r w:rsidR="00797DC6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futó</w:t>
            </w:r>
            <w:r w:rsidR="002F67F5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</w:t>
            </w:r>
            <w:r w:rsidR="00262D9A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Magyar</w:t>
            </w:r>
            <w:r w:rsidR="002F67F5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Bajnokságot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tömegrajttal indítom.</w:t>
            </w:r>
          </w:p>
          <w:p w14:paraId="3F726E5D" w14:textId="003E08EE" w:rsidR="000F4D47" w:rsidRPr="00E26720" w:rsidRDefault="001A1F86">
            <w:pPr>
              <w:spacing w:before="240" w:after="240"/>
              <w:ind w:left="697" w:right="519" w:hanging="357"/>
              <w:jc w:val="both"/>
              <w:rPr>
                <w:rFonts w:asciiTheme="majorHAnsi" w:hAnsiTheme="majorHAnsi"/>
                <w:sz w:val="20"/>
                <w:szCs w:val="20"/>
                <w:lang w:val="hu-HU"/>
              </w:rPr>
            </w:pPr>
            <w:r>
              <w:rPr>
                <w:rFonts w:asciiTheme="majorHAnsi" w:hAnsiTheme="majorHAnsi"/>
                <w:sz w:val="20"/>
                <w:szCs w:val="20"/>
                <w:lang w:val="hu-HU"/>
              </w:rPr>
              <w:t>4</w:t>
            </w:r>
            <w:r w:rsidR="00797DC6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.</w:t>
            </w:r>
            <w:r w:rsidR="00797DC6" w:rsidRPr="00E26720">
              <w:rPr>
                <w:rFonts w:asciiTheme="majorHAnsi" w:hAnsiTheme="majorHAnsi"/>
                <w:sz w:val="20"/>
                <w:szCs w:val="20"/>
                <w:lang w:val="hu-HU"/>
              </w:rPr>
              <w:tab/>
              <w:t xml:space="preserve">Az </w:t>
            </w:r>
            <w:r w:rsidR="002F67F5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Ultra</w:t>
            </w:r>
            <w:r w:rsidR="00797DC6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futó</w:t>
            </w:r>
            <w:r w:rsidR="002F67F5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</w:t>
            </w:r>
            <w:r w:rsidR="00262D9A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Magyar</w:t>
            </w:r>
            <w:r w:rsidR="002F67F5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Bajnokságon megfelelő számú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frissítőállomást üzemeltetek. Minden </w:t>
            </w:r>
            <w:r w:rsidR="00DA70DA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frissítőponton biztosítok vizet és izotóniás italt.</w:t>
            </w:r>
          </w:p>
          <w:p w14:paraId="2400BC54" w14:textId="79AC8A2D" w:rsidR="000F4D47" w:rsidRPr="00E26720" w:rsidRDefault="001A1F86">
            <w:pPr>
              <w:spacing w:before="240" w:after="240"/>
              <w:ind w:left="697" w:right="519" w:hanging="357"/>
              <w:jc w:val="both"/>
              <w:rPr>
                <w:rFonts w:asciiTheme="majorHAnsi" w:hAnsiTheme="majorHAnsi"/>
                <w:sz w:val="20"/>
                <w:szCs w:val="20"/>
                <w:lang w:val="hu-HU"/>
              </w:rPr>
            </w:pPr>
            <w:r>
              <w:rPr>
                <w:rFonts w:asciiTheme="majorHAnsi" w:hAnsiTheme="majorHAnsi"/>
                <w:sz w:val="20"/>
                <w:szCs w:val="20"/>
                <w:lang w:val="hu-HU"/>
              </w:rPr>
              <w:t>5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.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ab/>
              <w:t>Minden versenyzőt ellátok részletes útvonalleírással és térképvázlattal.</w:t>
            </w:r>
            <w:r w:rsidR="000B2F03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</w:t>
            </w:r>
            <w:r w:rsidR="000B2F03" w:rsidRPr="000B2F03">
              <w:rPr>
                <w:rFonts w:ascii="Calibri" w:hAnsi="Calibri"/>
                <w:sz w:val="20"/>
                <w:szCs w:val="20"/>
                <w:lang w:val="hu-HU"/>
              </w:rPr>
              <w:t xml:space="preserve">Minden futót ellátok instrukcióval, hogy veszély illetve feladás esetén hogyan 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>jut</w:t>
            </w:r>
            <w:r w:rsidR="000B2F03" w:rsidRPr="000B2F03">
              <w:rPr>
                <w:rFonts w:ascii="Calibri" w:hAnsi="Calibri"/>
                <w:sz w:val="20"/>
                <w:szCs w:val="20"/>
                <w:lang w:val="hu-HU"/>
              </w:rPr>
              <w:t xml:space="preserve"> a lehető leggyorsabban segítséghez</w:t>
            </w:r>
            <w:r>
              <w:rPr>
                <w:rFonts w:ascii="Calibri" w:hAnsi="Calibri"/>
                <w:sz w:val="20"/>
                <w:szCs w:val="20"/>
                <w:lang w:val="hu-HU"/>
              </w:rPr>
              <w:t>.</w:t>
            </w:r>
          </w:p>
          <w:p w14:paraId="4B45B47D" w14:textId="582EE680" w:rsidR="000F4D47" w:rsidRPr="00E26720" w:rsidRDefault="001A1F86">
            <w:pPr>
              <w:spacing w:before="240" w:after="240"/>
              <w:ind w:left="697" w:right="519" w:hanging="357"/>
              <w:jc w:val="both"/>
              <w:rPr>
                <w:rFonts w:asciiTheme="majorHAnsi" w:hAnsiTheme="majorHAnsi"/>
                <w:sz w:val="20"/>
                <w:szCs w:val="20"/>
                <w:lang w:val="hu-HU"/>
              </w:rPr>
            </w:pPr>
            <w:r>
              <w:rPr>
                <w:rFonts w:asciiTheme="majorHAnsi" w:hAnsiTheme="majorHAnsi"/>
                <w:sz w:val="20"/>
                <w:szCs w:val="20"/>
                <w:lang w:val="hu-HU"/>
              </w:rPr>
              <w:lastRenderedPageBreak/>
              <w:t>6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.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ab/>
              <w:t>Amennyiben a rajt és a cél nem azonos helyen van, a versenyzőknek csomag-szállítást biztosítok.</w:t>
            </w:r>
          </w:p>
          <w:p w14:paraId="7FA830CD" w14:textId="77777777" w:rsidR="000F4D47" w:rsidRPr="00E26720" w:rsidRDefault="000F4D47">
            <w:pPr>
              <w:spacing w:before="240" w:after="240"/>
              <w:ind w:left="697" w:right="519" w:hanging="357"/>
              <w:jc w:val="both"/>
              <w:rPr>
                <w:rFonts w:asciiTheme="majorHAnsi" w:hAnsiTheme="majorHAnsi"/>
                <w:sz w:val="20"/>
                <w:szCs w:val="20"/>
                <w:lang w:val="hu-HU"/>
              </w:rPr>
            </w:pPr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>7.</w:t>
            </w:r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ab/>
              <w:t>Az első három helyezett férfi és női futót díjazom.</w:t>
            </w:r>
          </w:p>
          <w:p w14:paraId="020AC17E" w14:textId="77777777" w:rsidR="000F4D47" w:rsidRDefault="00436ACD" w:rsidP="00262D9A">
            <w:pPr>
              <w:spacing w:before="240" w:after="240"/>
              <w:ind w:left="697" w:right="519" w:hanging="357"/>
              <w:jc w:val="both"/>
              <w:rPr>
                <w:rFonts w:asciiTheme="majorHAnsi" w:hAnsiTheme="majorHAnsi"/>
                <w:sz w:val="20"/>
                <w:szCs w:val="20"/>
                <w:lang w:val="hu-HU"/>
              </w:rPr>
            </w:pPr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>8.</w:t>
            </w:r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ab/>
              <w:t xml:space="preserve">Az </w:t>
            </w:r>
            <w:r w:rsidR="002F67F5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Ultra</w:t>
            </w:r>
            <w:r w:rsidRPr="00E26720">
              <w:rPr>
                <w:rFonts w:asciiTheme="majorHAnsi" w:hAnsiTheme="majorHAnsi"/>
                <w:sz w:val="20"/>
                <w:szCs w:val="20"/>
                <w:lang w:val="hu-HU"/>
              </w:rPr>
              <w:t>futó</w:t>
            </w:r>
            <w:r w:rsidR="002F67F5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</w:t>
            </w:r>
            <w:r w:rsidR="00262D9A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Magyar</w:t>
            </w:r>
            <w:r w:rsidR="002F67F5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Bajnokságról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e</w:t>
            </w:r>
            <w:r w:rsidR="00DA70DA" w:rsidRPr="00E26720">
              <w:rPr>
                <w:rFonts w:asciiTheme="majorHAnsi" w:hAnsiTheme="majorHAnsi"/>
                <w:sz w:val="20"/>
                <w:szCs w:val="20"/>
                <w:lang w:val="hu-HU"/>
              </w:rPr>
              <w:t>redménylistát készítek és azt a MASZ Ultrafutó Bizottságnak</w:t>
            </w:r>
            <w:r w:rsidR="000F4D47" w:rsidRPr="00E26720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legkésőbb 24 órával a verseny befejezése után eljuttatom. </w:t>
            </w:r>
          </w:p>
          <w:p w14:paraId="72651C16" w14:textId="1A4DB36A" w:rsidR="000B2F03" w:rsidRPr="00E26720" w:rsidRDefault="000B2F03" w:rsidP="00262D9A">
            <w:pPr>
              <w:spacing w:before="240" w:after="240"/>
              <w:ind w:left="697" w:right="519" w:hanging="357"/>
              <w:jc w:val="both"/>
              <w:rPr>
                <w:rFonts w:asciiTheme="majorHAnsi" w:hAnsiTheme="majorHAnsi"/>
                <w:sz w:val="20"/>
                <w:szCs w:val="20"/>
                <w:lang w:val="hu-HU"/>
              </w:rPr>
            </w:pPr>
            <w:r>
              <w:rPr>
                <w:rFonts w:asciiTheme="majorHAnsi" w:hAnsiTheme="majorHAnsi"/>
                <w:sz w:val="20"/>
                <w:szCs w:val="20"/>
                <w:lang w:val="hu-HU"/>
              </w:rPr>
              <w:t xml:space="preserve">9. </w:t>
            </w:r>
            <w:r w:rsidR="001A1F86">
              <w:rPr>
                <w:rFonts w:asciiTheme="majorHAnsi" w:hAnsiTheme="majorHAnsi"/>
                <w:sz w:val="20"/>
                <w:szCs w:val="20"/>
                <w:lang w:val="hu-HU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hu-HU"/>
              </w:rPr>
              <w:t>A MASZ Ultrafutó Bizottság által kijelölt ellenőr számára saját költségen szállást és étkezést biztosítok.</w:t>
            </w:r>
          </w:p>
        </w:tc>
      </w:tr>
      <w:tr w:rsidR="000F4D47" w:rsidRPr="00E26720" w14:paraId="2848E875" w14:textId="77777777" w:rsidTr="001A1F86">
        <w:trPr>
          <w:trHeight w:val="397"/>
        </w:trPr>
        <w:tc>
          <w:tcPr>
            <w:tcW w:w="9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299805" w14:textId="77777777" w:rsidR="000F4D47" w:rsidRPr="00E26720" w:rsidRDefault="000F4D47">
            <w:pPr>
              <w:tabs>
                <w:tab w:val="left" w:pos="1989"/>
                <w:tab w:val="left" w:pos="3759"/>
                <w:tab w:val="left" w:pos="5379"/>
              </w:tabs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lastRenderedPageBreak/>
              <w:t>Kelt</w:t>
            </w:r>
            <w:r w:rsidR="006F700B"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>ezés, aláírás</w:t>
            </w:r>
            <w:r w:rsidRPr="00E26720"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  <w:t xml:space="preserve"> : </w:t>
            </w:r>
          </w:p>
          <w:p w14:paraId="00B9D6AE" w14:textId="77777777" w:rsidR="000F4D47" w:rsidRPr="00E26720" w:rsidRDefault="000F4D47">
            <w:pPr>
              <w:tabs>
                <w:tab w:val="left" w:pos="4839"/>
              </w:tabs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</w:p>
          <w:p w14:paraId="746D8309" w14:textId="77777777" w:rsidR="006F700B" w:rsidRPr="00E26720" w:rsidRDefault="006F700B">
            <w:pPr>
              <w:tabs>
                <w:tab w:val="left" w:pos="4839"/>
              </w:tabs>
              <w:spacing w:before="120" w:after="120"/>
              <w:rPr>
                <w:rFonts w:asciiTheme="majorHAnsi" w:eastAsia="Gulim" w:hAnsiTheme="majorHAnsi" w:cs="Arial"/>
                <w:sz w:val="20"/>
                <w:szCs w:val="20"/>
                <w:lang w:val="hu-HU"/>
              </w:rPr>
            </w:pPr>
          </w:p>
        </w:tc>
      </w:tr>
    </w:tbl>
    <w:p w14:paraId="100A9D02" w14:textId="77777777" w:rsidR="000F4D47" w:rsidRDefault="000F4D47">
      <w:pPr>
        <w:rPr>
          <w:rFonts w:eastAsia="Gulim"/>
          <w:sz w:val="20"/>
          <w:szCs w:val="20"/>
          <w:lang w:val="en-GB"/>
        </w:rPr>
      </w:pPr>
    </w:p>
    <w:p w14:paraId="02361AAA" w14:textId="77777777" w:rsidR="000F4D47" w:rsidRDefault="000F4D47">
      <w:pPr>
        <w:rPr>
          <w:rFonts w:eastAsia="Gulim"/>
          <w:sz w:val="20"/>
          <w:szCs w:val="20"/>
          <w:lang w:val="en-GB"/>
        </w:rPr>
      </w:pPr>
    </w:p>
    <w:p w14:paraId="70A9A36D" w14:textId="77777777" w:rsidR="000F4D47" w:rsidRDefault="000F4D47">
      <w:pPr>
        <w:rPr>
          <w:rFonts w:eastAsia="Gulim"/>
          <w:sz w:val="20"/>
          <w:szCs w:val="20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64"/>
      </w:tblGrid>
      <w:tr w:rsidR="00DA70DA" w14:paraId="1EBD1FF1" w14:textId="77777777">
        <w:trPr>
          <w:trHeight w:val="567"/>
        </w:trPr>
        <w:tc>
          <w:tcPr>
            <w:tcW w:w="9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EF8B3B" w14:textId="77777777" w:rsidR="00DA70DA" w:rsidRDefault="00DA70DA" w:rsidP="00111696">
            <w:pPr>
              <w:snapToGrid w:val="0"/>
              <w:spacing w:before="120" w:after="120"/>
              <w:rPr>
                <w:rFonts w:ascii="Century Gothic" w:eastAsia="Gulim" w:hAnsi="Century Gothic" w:cs="Arial"/>
                <w:b/>
              </w:rPr>
            </w:pPr>
            <w:r>
              <w:rPr>
                <w:rFonts w:ascii="Century Gothic" w:eastAsia="Gulim" w:hAnsi="Century Gothic" w:cs="Arial"/>
                <w:b/>
              </w:rPr>
              <w:t xml:space="preserve">1.sz. melléklet: </w:t>
            </w:r>
            <w:r w:rsidR="00111696">
              <w:rPr>
                <w:rFonts w:ascii="Century Gothic" w:eastAsia="Gulim" w:hAnsi="Century Gothic" w:cs="Arial"/>
                <w:b/>
              </w:rPr>
              <w:t>30 napnál nem régebbi cégkivonat/bírósági kivonat</w:t>
            </w:r>
          </w:p>
        </w:tc>
      </w:tr>
      <w:tr w:rsidR="00DA70DA" w14:paraId="1F46F5AC" w14:textId="77777777">
        <w:trPr>
          <w:trHeight w:val="567"/>
        </w:trPr>
        <w:tc>
          <w:tcPr>
            <w:tcW w:w="9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7F1B4B" w14:textId="77777777" w:rsidR="00DA70DA" w:rsidRDefault="00DA70DA" w:rsidP="00111696">
            <w:pPr>
              <w:snapToGrid w:val="0"/>
              <w:spacing w:before="120" w:after="120"/>
              <w:rPr>
                <w:rFonts w:ascii="Century Gothic" w:eastAsia="Gulim" w:hAnsi="Century Gothic" w:cs="Arial"/>
                <w:b/>
              </w:rPr>
            </w:pPr>
            <w:r>
              <w:rPr>
                <w:rFonts w:ascii="Century Gothic" w:eastAsia="Gulim" w:hAnsi="Century Gothic" w:cs="Arial"/>
                <w:b/>
              </w:rPr>
              <w:t xml:space="preserve">2.sz. melléklet: </w:t>
            </w:r>
            <w:r w:rsidR="00111696">
              <w:rPr>
                <w:rFonts w:ascii="Century Gothic" w:eastAsia="Gulim" w:hAnsi="Century Gothic" w:cs="Arial"/>
                <w:b/>
              </w:rPr>
              <w:t>Versenykiírás, pályatérkép</w:t>
            </w:r>
          </w:p>
        </w:tc>
      </w:tr>
      <w:tr w:rsidR="00173ABD" w14:paraId="21E8CDA8" w14:textId="77777777">
        <w:trPr>
          <w:trHeight w:val="567"/>
        </w:trPr>
        <w:tc>
          <w:tcPr>
            <w:tcW w:w="9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A01F98" w14:textId="00A2CD66" w:rsidR="00173ABD" w:rsidRDefault="00173ABD" w:rsidP="00111696">
            <w:pPr>
              <w:snapToGrid w:val="0"/>
              <w:spacing w:before="120" w:after="120"/>
              <w:rPr>
                <w:rFonts w:ascii="Century Gothic" w:eastAsia="Gulim" w:hAnsi="Century Gothic" w:cs="Arial"/>
                <w:b/>
              </w:rPr>
            </w:pPr>
            <w:r w:rsidRPr="00173ABD">
              <w:rPr>
                <w:rFonts w:ascii="Century Gothic" w:eastAsia="Gulim" w:hAnsi="Century Gothic" w:cs="Arial"/>
                <w:b/>
              </w:rPr>
              <w:t>3.sz melléklet: Önkormányzati engedély  a verseny időpontjára</w:t>
            </w:r>
            <w:r>
              <w:rPr>
                <w:rFonts w:ascii="Century Gothic" w:eastAsia="Gulim" w:hAnsi="Century Gothic" w:cs="Arial"/>
                <w:b/>
              </w:rPr>
              <w:t>,</w:t>
            </w:r>
            <w:r w:rsidRPr="00173ABD">
              <w:rPr>
                <w:rFonts w:ascii="Century Gothic" w:eastAsia="Gulim" w:hAnsi="Century Gothic" w:cs="Arial"/>
                <w:b/>
              </w:rPr>
              <w:t xml:space="preserve"> és helyszínére vonatkozólag.</w:t>
            </w:r>
          </w:p>
        </w:tc>
      </w:tr>
      <w:tr w:rsidR="005667F2" w14:paraId="2EDE3D06" w14:textId="77777777">
        <w:trPr>
          <w:trHeight w:val="567"/>
        </w:trPr>
        <w:tc>
          <w:tcPr>
            <w:tcW w:w="9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AB2604" w14:textId="50E59285" w:rsidR="005667F2" w:rsidRPr="00173ABD" w:rsidRDefault="005667F2" w:rsidP="00111696">
            <w:pPr>
              <w:snapToGrid w:val="0"/>
              <w:spacing w:before="120" w:after="120"/>
              <w:rPr>
                <w:rFonts w:ascii="Century Gothic" w:eastAsia="Gulim" w:hAnsi="Century Gothic" w:cs="Arial"/>
                <w:b/>
              </w:rPr>
            </w:pPr>
            <w:r>
              <w:rPr>
                <w:rFonts w:ascii="Century Gothic" w:eastAsia="Gulim" w:hAnsi="Century Gothic" w:cs="Arial"/>
                <w:b/>
              </w:rPr>
              <w:t>4.sz. melléklet: a pálya hitelesítésének dokumentuma</w:t>
            </w:r>
          </w:p>
        </w:tc>
      </w:tr>
      <w:tr w:rsidR="000F4D47" w14:paraId="2C1BC302" w14:textId="77777777">
        <w:trPr>
          <w:trHeight w:val="397"/>
        </w:trPr>
        <w:tc>
          <w:tcPr>
            <w:tcW w:w="9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B4A742" w14:textId="6D3C72B5" w:rsidR="00173ABD" w:rsidRDefault="00173ABD" w:rsidP="00173ABD">
            <w:pPr>
              <w:autoSpaceDE w:val="0"/>
              <w:snapToGrid w:val="0"/>
              <w:spacing w:before="240" w:after="360"/>
              <w:ind w:right="340"/>
              <w:jc w:val="both"/>
              <w:rPr>
                <w:rFonts w:ascii="Century Gothic" w:eastAsia="Gulim" w:hAnsi="Century Gothic" w:cs="Arial"/>
                <w:b/>
                <w:lang w:val="hu-HU"/>
              </w:rPr>
            </w:pP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</w:p>
          <w:p w14:paraId="004B90C5" w14:textId="7EDB9F46" w:rsidR="000F4D47" w:rsidRDefault="00173ABD" w:rsidP="00173ABD">
            <w:pPr>
              <w:autoSpaceDE w:val="0"/>
              <w:snapToGrid w:val="0"/>
              <w:spacing w:before="240" w:after="360"/>
              <w:ind w:right="340"/>
              <w:jc w:val="both"/>
              <w:rPr>
                <w:rFonts w:ascii="Century Gothic" w:eastAsia="Gulim" w:hAnsi="Century Gothic" w:cs="Arial"/>
                <w:b/>
                <w:lang w:val="hu-HU"/>
              </w:rPr>
            </w:pP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</w:r>
            <w:r>
              <w:rPr>
                <w:rFonts w:ascii="Century Gothic" w:eastAsia="Gulim" w:hAnsi="Century Gothic" w:cs="Arial"/>
                <w:b/>
                <w:lang w:val="hu-HU"/>
              </w:rPr>
              <w:softHyphen/>
              <w:t xml:space="preserve">                                                                                                                 </w:t>
            </w:r>
          </w:p>
          <w:p w14:paraId="6130AE66" w14:textId="77777777" w:rsidR="00173ABD" w:rsidRDefault="00173ABD" w:rsidP="00173ABD">
            <w:pPr>
              <w:autoSpaceDE w:val="0"/>
              <w:snapToGrid w:val="0"/>
              <w:spacing w:before="240" w:after="360"/>
              <w:ind w:right="340"/>
              <w:jc w:val="both"/>
              <w:rPr>
                <w:rFonts w:ascii="Century Gothic" w:eastAsia="Gulim" w:hAnsi="Century Gothic" w:cs="Arial"/>
                <w:b/>
                <w:lang w:val="hu-HU"/>
              </w:rPr>
            </w:pPr>
          </w:p>
          <w:p w14:paraId="76C791C8" w14:textId="77777777" w:rsidR="00173ABD" w:rsidRPr="00173ABD" w:rsidRDefault="00173ABD" w:rsidP="00173ABD">
            <w:pPr>
              <w:autoSpaceDE w:val="0"/>
              <w:snapToGrid w:val="0"/>
              <w:spacing w:before="240" w:after="360"/>
              <w:ind w:right="340"/>
              <w:jc w:val="both"/>
              <w:rPr>
                <w:rFonts w:ascii="Century Gothic" w:eastAsia="Gulim" w:hAnsi="Century Gothic" w:cs="Arial"/>
                <w:b/>
                <w:lang w:val="hu-HU"/>
              </w:rPr>
            </w:pPr>
          </w:p>
          <w:p w14:paraId="6DFD7B67" w14:textId="77777777" w:rsidR="000F4D47" w:rsidRDefault="000F4D47">
            <w:pPr>
              <w:autoSpaceDE w:val="0"/>
              <w:spacing w:before="240" w:after="360"/>
              <w:ind w:left="697" w:right="340" w:hanging="357"/>
              <w:jc w:val="both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  <w:p w14:paraId="30741435" w14:textId="77777777" w:rsidR="000F4D47" w:rsidRDefault="000F4D47">
            <w:pPr>
              <w:autoSpaceDE w:val="0"/>
              <w:spacing w:before="240" w:after="360"/>
              <w:ind w:left="697" w:right="340" w:hanging="357"/>
              <w:jc w:val="both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  <w:p w14:paraId="70380BCB" w14:textId="77777777" w:rsidR="000F4D47" w:rsidRDefault="000F4D47">
            <w:pPr>
              <w:autoSpaceDE w:val="0"/>
              <w:spacing w:before="240" w:after="360"/>
              <w:ind w:left="697" w:right="340" w:hanging="357"/>
              <w:jc w:val="both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  <w:p w14:paraId="31296315" w14:textId="77777777" w:rsidR="000F4D47" w:rsidRDefault="000F4D47">
            <w:pPr>
              <w:autoSpaceDE w:val="0"/>
              <w:spacing w:before="240" w:after="360"/>
              <w:ind w:left="697" w:right="340" w:hanging="357"/>
              <w:jc w:val="both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  <w:p w14:paraId="1BCAEBAE" w14:textId="77777777" w:rsidR="000F4D47" w:rsidRDefault="000F4D47">
            <w:pPr>
              <w:autoSpaceDE w:val="0"/>
              <w:spacing w:before="240" w:after="360"/>
              <w:ind w:left="697" w:right="340" w:hanging="357"/>
              <w:jc w:val="both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  <w:p w14:paraId="52C03DE3" w14:textId="77777777" w:rsidR="000F4D47" w:rsidRDefault="000F4D47">
            <w:pPr>
              <w:autoSpaceDE w:val="0"/>
              <w:spacing w:before="240" w:after="360"/>
              <w:ind w:left="697" w:right="340" w:hanging="357"/>
              <w:jc w:val="both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  <w:p w14:paraId="341318D7" w14:textId="77777777" w:rsidR="000F4D47" w:rsidRDefault="000F4D47">
            <w:pPr>
              <w:autoSpaceDE w:val="0"/>
              <w:spacing w:before="240" w:after="360"/>
              <w:ind w:left="697" w:right="340" w:hanging="357"/>
              <w:jc w:val="both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  <w:p w14:paraId="5BACAEBF" w14:textId="77777777" w:rsidR="000F4D47" w:rsidRDefault="000F4D47">
            <w:pPr>
              <w:autoSpaceDE w:val="0"/>
              <w:spacing w:before="240" w:after="360"/>
              <w:ind w:left="697" w:right="340" w:hanging="357"/>
              <w:jc w:val="both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  <w:p w14:paraId="0AB8A989" w14:textId="77777777" w:rsidR="000F4D47" w:rsidRDefault="000F4D47">
            <w:pPr>
              <w:autoSpaceDE w:val="0"/>
              <w:spacing w:before="240" w:after="360"/>
              <w:ind w:left="697" w:right="340" w:hanging="357"/>
              <w:jc w:val="both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  <w:p w14:paraId="694C9F92" w14:textId="77777777" w:rsidR="000F4D47" w:rsidRDefault="000F4D47">
            <w:pPr>
              <w:autoSpaceDE w:val="0"/>
              <w:spacing w:before="240" w:after="360"/>
              <w:ind w:left="697" w:right="340" w:hanging="357"/>
              <w:jc w:val="both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  <w:p w14:paraId="3B9283B9" w14:textId="77777777" w:rsidR="000F4D47" w:rsidRDefault="000F4D47">
            <w:pPr>
              <w:autoSpaceDE w:val="0"/>
              <w:spacing w:before="240" w:after="360"/>
              <w:ind w:left="697" w:right="340" w:hanging="357"/>
              <w:jc w:val="both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  <w:p w14:paraId="7ED42852" w14:textId="77777777" w:rsidR="000F4D47" w:rsidRDefault="000F4D47">
            <w:pPr>
              <w:autoSpaceDE w:val="0"/>
              <w:spacing w:before="240" w:after="360"/>
              <w:ind w:right="340"/>
              <w:jc w:val="both"/>
              <w:rPr>
                <w:rFonts w:ascii="Century Gothic" w:hAnsi="Century Gothic"/>
                <w:sz w:val="20"/>
                <w:szCs w:val="20"/>
                <w:lang w:val="hu-HU"/>
              </w:rPr>
            </w:pPr>
          </w:p>
        </w:tc>
      </w:tr>
      <w:tr w:rsidR="00173ABD" w14:paraId="14FDF213" w14:textId="77777777">
        <w:trPr>
          <w:trHeight w:val="397"/>
        </w:trPr>
        <w:tc>
          <w:tcPr>
            <w:tcW w:w="9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56977B" w14:textId="77777777" w:rsidR="00173ABD" w:rsidRPr="00173ABD" w:rsidRDefault="00173ABD" w:rsidP="00173ABD">
            <w:pPr>
              <w:autoSpaceDE w:val="0"/>
              <w:snapToGrid w:val="0"/>
              <w:spacing w:before="240" w:after="360"/>
              <w:ind w:right="340"/>
              <w:jc w:val="both"/>
              <w:rPr>
                <w:rFonts w:ascii="Century Gothic" w:eastAsia="Gulim" w:hAnsi="Century Gothic" w:cs="Arial"/>
                <w:b/>
                <w:lang w:val="hu-HU"/>
              </w:rPr>
            </w:pPr>
          </w:p>
        </w:tc>
      </w:tr>
    </w:tbl>
    <w:p w14:paraId="4014E8E3" w14:textId="77777777" w:rsidR="000F4D47" w:rsidRDefault="000F4D47"/>
    <w:sectPr w:rsidR="000F4D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06" w:bottom="84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F6650" w14:textId="77777777" w:rsidR="00A327EC" w:rsidRDefault="00A327EC">
      <w:r>
        <w:separator/>
      </w:r>
    </w:p>
  </w:endnote>
  <w:endnote w:type="continuationSeparator" w:id="0">
    <w:p w14:paraId="52AE49BD" w14:textId="77777777" w:rsidR="00A327EC" w:rsidRDefault="00A3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ED0E0" w14:textId="77777777" w:rsidR="00416F1C" w:rsidRDefault="00416F1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A9C46" w14:textId="77777777" w:rsidR="003109D5" w:rsidRDefault="003109D5">
    <w:pPr>
      <w:pStyle w:val="llb"/>
      <w:jc w:val="center"/>
      <w:rPr>
        <w:rStyle w:val="Oldalszm"/>
        <w:rFonts w:ascii="Century Gothic" w:hAnsi="Century Gothic"/>
        <w:sz w:val="16"/>
        <w:szCs w:val="16"/>
      </w:rPr>
    </w:pPr>
    <w:r>
      <w:rPr>
        <w:rStyle w:val="Oldalszm"/>
        <w:sz w:val="16"/>
        <w:szCs w:val="16"/>
      </w:rPr>
      <w:fldChar w:fldCharType="begin"/>
    </w:r>
    <w:r>
      <w:rPr>
        <w:rStyle w:val="Oldalszm"/>
        <w:sz w:val="16"/>
        <w:szCs w:val="16"/>
      </w:rPr>
      <w:instrText xml:space="preserve"> PAGE </w:instrText>
    </w:r>
    <w:r>
      <w:rPr>
        <w:rStyle w:val="Oldalszm"/>
        <w:sz w:val="16"/>
        <w:szCs w:val="16"/>
      </w:rPr>
      <w:fldChar w:fldCharType="separate"/>
    </w:r>
    <w:r w:rsidR="00175E7E">
      <w:rPr>
        <w:rStyle w:val="Oldalszm"/>
        <w:noProof/>
        <w:sz w:val="16"/>
        <w:szCs w:val="16"/>
      </w:rPr>
      <w:t>4</w:t>
    </w:r>
    <w:r>
      <w:rPr>
        <w:rStyle w:val="Oldalszm"/>
        <w:sz w:val="16"/>
        <w:szCs w:val="16"/>
      </w:rPr>
      <w:fldChar w:fldCharType="end"/>
    </w:r>
    <w:r>
      <w:rPr>
        <w:rStyle w:val="Oldalszm"/>
        <w:rFonts w:ascii="Century Gothic" w:hAnsi="Century Gothic"/>
        <w:sz w:val="16"/>
        <w:szCs w:val="16"/>
      </w:rPr>
      <w:t>. oldal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2A5D1" w14:textId="77777777" w:rsidR="00416F1C" w:rsidRDefault="00416F1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77B9B" w14:textId="77777777" w:rsidR="00A327EC" w:rsidRDefault="00A327EC">
      <w:r>
        <w:separator/>
      </w:r>
    </w:p>
  </w:footnote>
  <w:footnote w:type="continuationSeparator" w:id="0">
    <w:p w14:paraId="11D2A948" w14:textId="77777777" w:rsidR="00A327EC" w:rsidRDefault="00A32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189DA" w14:textId="77777777" w:rsidR="00416F1C" w:rsidRDefault="00416F1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3896C" w14:textId="19F8CE6E" w:rsidR="003109D5" w:rsidRPr="00991418" w:rsidRDefault="003109D5">
    <w:pPr>
      <w:pStyle w:val="lfej"/>
      <w:ind w:left="-180" w:firstLine="180"/>
      <w:jc w:val="center"/>
      <w:rPr>
        <w:rFonts w:asciiTheme="majorHAnsi" w:eastAsia="Gulim" w:hAnsiTheme="majorHAnsi" w:cs="Arial"/>
        <w:b/>
        <w:sz w:val="20"/>
        <w:szCs w:val="20"/>
      </w:rPr>
    </w:pPr>
    <w:r w:rsidRPr="00991418">
      <w:rPr>
        <w:rFonts w:asciiTheme="majorHAnsi" w:eastAsia="Gulim" w:hAnsiTheme="majorHAnsi" w:cs="Arial"/>
        <w:b/>
        <w:sz w:val="20"/>
        <w:szCs w:val="20"/>
      </w:rPr>
      <w:t xml:space="preserve">PÁLYÁZATI </w:t>
    </w:r>
    <w:r w:rsidR="000B2F03">
      <w:rPr>
        <w:rFonts w:asciiTheme="majorHAnsi" w:eastAsia="Gulim" w:hAnsiTheme="majorHAnsi" w:cs="Arial"/>
        <w:b/>
        <w:sz w:val="20"/>
        <w:szCs w:val="20"/>
      </w:rPr>
      <w:t>ADAT</w:t>
    </w:r>
    <w:r w:rsidRPr="00991418">
      <w:rPr>
        <w:rFonts w:asciiTheme="majorHAnsi" w:eastAsia="Gulim" w:hAnsiTheme="majorHAnsi" w:cs="Arial"/>
        <w:b/>
        <w:sz w:val="20"/>
        <w:szCs w:val="20"/>
      </w:rPr>
      <w:t>LAP</w:t>
    </w:r>
  </w:p>
  <w:p w14:paraId="4EBBA589" w14:textId="77777777" w:rsidR="003109D5" w:rsidRPr="00991418" w:rsidRDefault="003109D5">
    <w:pPr>
      <w:pStyle w:val="lfej"/>
      <w:ind w:left="-180" w:firstLine="180"/>
      <w:jc w:val="center"/>
      <w:rPr>
        <w:rFonts w:asciiTheme="majorHAnsi" w:eastAsia="Gulim" w:hAnsiTheme="majorHAnsi" w:cs="Arial"/>
        <w:b/>
        <w:sz w:val="20"/>
        <w:szCs w:val="20"/>
      </w:rPr>
    </w:pPr>
    <w:r w:rsidRPr="00991418">
      <w:rPr>
        <w:rFonts w:asciiTheme="majorHAnsi" w:eastAsia="Gulim" w:hAnsiTheme="majorHAnsi" w:cs="Arial"/>
        <w:b/>
        <w:sz w:val="20"/>
        <w:szCs w:val="20"/>
      </w:rPr>
      <w:t>ULTRAFUTÓ MAGYAR BAJNOKSÁG  RENDEZÉSÉRE</w:t>
    </w:r>
  </w:p>
  <w:p w14:paraId="0FCA668B" w14:textId="58B95189" w:rsidR="003109D5" w:rsidRPr="00991418" w:rsidRDefault="009613F3" w:rsidP="009D6386">
    <w:pPr>
      <w:pStyle w:val="lfej"/>
      <w:ind w:left="-180" w:firstLine="180"/>
      <w:jc w:val="center"/>
      <w:rPr>
        <w:rFonts w:asciiTheme="majorHAnsi" w:eastAsia="Gulim" w:hAnsiTheme="majorHAnsi" w:cs="Arial"/>
        <w:b/>
        <w:sz w:val="20"/>
        <w:szCs w:val="20"/>
      </w:rPr>
    </w:pPr>
    <w:r>
      <w:rPr>
        <w:rFonts w:asciiTheme="majorHAnsi" w:eastAsia="Gulim" w:hAnsiTheme="majorHAnsi" w:cs="Arial"/>
        <w:b/>
        <w:sz w:val="20"/>
        <w:szCs w:val="20"/>
      </w:rPr>
      <w:t>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AB1ED" w14:textId="77777777" w:rsidR="00416F1C" w:rsidRDefault="00416F1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876C2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7F5"/>
    <w:rsid w:val="000229E6"/>
    <w:rsid w:val="00051B9E"/>
    <w:rsid w:val="000B2F03"/>
    <w:rsid w:val="000F4D47"/>
    <w:rsid w:val="00111696"/>
    <w:rsid w:val="00173ABD"/>
    <w:rsid w:val="00175E7E"/>
    <w:rsid w:val="001A1F86"/>
    <w:rsid w:val="001A34D6"/>
    <w:rsid w:val="001A54D1"/>
    <w:rsid w:val="001D6A08"/>
    <w:rsid w:val="00262D9A"/>
    <w:rsid w:val="0028051E"/>
    <w:rsid w:val="002F67F5"/>
    <w:rsid w:val="003109D5"/>
    <w:rsid w:val="00375958"/>
    <w:rsid w:val="003D3162"/>
    <w:rsid w:val="003E7AB9"/>
    <w:rsid w:val="003F5F19"/>
    <w:rsid w:val="00416F1C"/>
    <w:rsid w:val="00436ACD"/>
    <w:rsid w:val="00441658"/>
    <w:rsid w:val="00463BC2"/>
    <w:rsid w:val="00532789"/>
    <w:rsid w:val="005667F2"/>
    <w:rsid w:val="005E64D2"/>
    <w:rsid w:val="006C7B9C"/>
    <w:rsid w:val="006F700B"/>
    <w:rsid w:val="007450B9"/>
    <w:rsid w:val="00782943"/>
    <w:rsid w:val="007965CF"/>
    <w:rsid w:val="00797DC6"/>
    <w:rsid w:val="007C31E3"/>
    <w:rsid w:val="007C4DDA"/>
    <w:rsid w:val="008576BE"/>
    <w:rsid w:val="008D61A8"/>
    <w:rsid w:val="00942499"/>
    <w:rsid w:val="009613F3"/>
    <w:rsid w:val="00991418"/>
    <w:rsid w:val="009D6386"/>
    <w:rsid w:val="00A327EC"/>
    <w:rsid w:val="00A63565"/>
    <w:rsid w:val="00AF6BB4"/>
    <w:rsid w:val="00B012B4"/>
    <w:rsid w:val="00B20713"/>
    <w:rsid w:val="00B41FA4"/>
    <w:rsid w:val="00BE2008"/>
    <w:rsid w:val="00CF592E"/>
    <w:rsid w:val="00D4017D"/>
    <w:rsid w:val="00DA70DA"/>
    <w:rsid w:val="00E26720"/>
    <w:rsid w:val="00E84E15"/>
    <w:rsid w:val="00EC7BE5"/>
    <w:rsid w:val="00F3436C"/>
    <w:rsid w:val="00FD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4F8291"/>
  <w14:defaultImageDpi w14:val="300"/>
  <w15:docId w15:val="{2E6DCC60-E080-454A-ABCD-7F06210E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val="nl-B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i w:val="0"/>
      <w:u w:val="none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styleId="Oldalszm">
    <w:name w:val="page numbe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3043</Characters>
  <Application>Microsoft Office Word</Application>
  <DocSecurity>4</DocSecurity>
  <Lines>25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Candidature for recognition of an IAU label</vt:lpstr>
      <vt:lpstr>Candidature for recognition of an IAU label</vt:lpstr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Candidature for recognition of an IAU label</dc:title>
  <dc:subject/>
  <dc:creator>Jan Vandendriessche</dc:creator>
  <cp:keywords/>
  <cp:lastModifiedBy>MASZ</cp:lastModifiedBy>
  <cp:revision>2</cp:revision>
  <cp:lastPrinted>2015-11-17T15:16:00Z</cp:lastPrinted>
  <dcterms:created xsi:type="dcterms:W3CDTF">2020-10-09T07:40:00Z</dcterms:created>
  <dcterms:modified xsi:type="dcterms:W3CDTF">2020-10-09T07:40:00Z</dcterms:modified>
</cp:coreProperties>
</file>